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2357B" w:rsidP="00C009D8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John SCHAWE</w:t>
      </w:r>
      <w:r>
        <w:t xml:space="preserve">     (fl.1500)</w:t>
      </w:r>
    </w:p>
    <w:p w:rsidR="00D2357B" w:rsidRDefault="00D2357B" w:rsidP="00C009D8">
      <w:pPr>
        <w:pStyle w:val="NoSpacing"/>
      </w:pPr>
      <w:proofErr w:type="gramStart"/>
      <w:r>
        <w:t>Chaplain.</w:t>
      </w:r>
      <w:proofErr w:type="gramEnd"/>
    </w:p>
    <w:p w:rsidR="00D2357B" w:rsidRDefault="00D2357B" w:rsidP="00C009D8">
      <w:pPr>
        <w:pStyle w:val="NoSpacing"/>
      </w:pPr>
    </w:p>
    <w:p w:rsidR="00D2357B" w:rsidRDefault="00D2357B" w:rsidP="00C009D8">
      <w:pPr>
        <w:pStyle w:val="NoSpacing"/>
      </w:pPr>
    </w:p>
    <w:p w:rsidR="00D2357B" w:rsidRDefault="00D2357B" w:rsidP="00C009D8">
      <w:pPr>
        <w:pStyle w:val="NoSpacing"/>
      </w:pPr>
      <w:r>
        <w:t>15 Nov.1500</w:t>
      </w:r>
      <w:r>
        <w:tab/>
        <w:t xml:space="preserve">He was a witness of the Will of Thomas </w:t>
      </w:r>
      <w:proofErr w:type="spellStart"/>
      <w:r>
        <w:t>Prowde</w:t>
      </w:r>
      <w:proofErr w:type="spellEnd"/>
      <w:r>
        <w:t xml:space="preserve"> of </w:t>
      </w:r>
      <w:proofErr w:type="gramStart"/>
      <w:r>
        <w:t>Bristol(</w:t>
      </w:r>
      <w:proofErr w:type="gramEnd"/>
      <w:r>
        <w:t>q.v.).</w:t>
      </w:r>
    </w:p>
    <w:p w:rsidR="00D2357B" w:rsidRDefault="00D2357B" w:rsidP="00C009D8">
      <w:pPr>
        <w:pStyle w:val="NoSpacing"/>
      </w:pPr>
      <w:r>
        <w:tab/>
      </w:r>
      <w:r>
        <w:tab/>
        <w:t xml:space="preserve">(Blacker </w:t>
      </w:r>
      <w:proofErr w:type="spellStart"/>
      <w:r>
        <w:t>vol.III</w:t>
      </w:r>
      <w:proofErr w:type="spellEnd"/>
      <w:r>
        <w:t xml:space="preserve"> p.534)</w:t>
      </w:r>
    </w:p>
    <w:p w:rsidR="00D2357B" w:rsidRDefault="00D2357B" w:rsidP="00C009D8">
      <w:pPr>
        <w:pStyle w:val="NoSpacing"/>
      </w:pPr>
    </w:p>
    <w:p w:rsidR="00D2357B" w:rsidRDefault="00D2357B" w:rsidP="00C009D8">
      <w:pPr>
        <w:pStyle w:val="NoSpacing"/>
      </w:pPr>
    </w:p>
    <w:p w:rsidR="00D2357B" w:rsidRPr="00D2357B" w:rsidRDefault="00D2357B" w:rsidP="00C009D8">
      <w:pPr>
        <w:pStyle w:val="NoSpacing"/>
      </w:pPr>
      <w:r>
        <w:t>26 October 2013</w:t>
      </w:r>
      <w:bookmarkStart w:id="0" w:name="_GoBack"/>
      <w:bookmarkEnd w:id="0"/>
    </w:p>
    <w:sectPr w:rsidR="00D2357B" w:rsidRPr="00D235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57B" w:rsidRDefault="00D2357B" w:rsidP="00920DE3">
      <w:pPr>
        <w:spacing w:after="0" w:line="240" w:lineRule="auto"/>
      </w:pPr>
      <w:r>
        <w:separator/>
      </w:r>
    </w:p>
  </w:endnote>
  <w:endnote w:type="continuationSeparator" w:id="0">
    <w:p w:rsidR="00D2357B" w:rsidRDefault="00D2357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57B" w:rsidRDefault="00D2357B" w:rsidP="00920DE3">
      <w:pPr>
        <w:spacing w:after="0" w:line="240" w:lineRule="auto"/>
      </w:pPr>
      <w:r>
        <w:separator/>
      </w:r>
    </w:p>
  </w:footnote>
  <w:footnote w:type="continuationSeparator" w:id="0">
    <w:p w:rsidR="00D2357B" w:rsidRDefault="00D2357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57B"/>
    <w:rsid w:val="00120749"/>
    <w:rsid w:val="00624CAE"/>
    <w:rsid w:val="00920DE3"/>
    <w:rsid w:val="00C009D8"/>
    <w:rsid w:val="00CF53C8"/>
    <w:rsid w:val="00D2357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2013-10-26T20:43:00Z</dcterms:created>
  <dcterms:modified xsi:type="dcterms:W3CDTF">2013-10-26T20:45:00Z</dcterms:modified>
</cp:coreProperties>
</file>